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object w:dxaOrig="1995" w:dyaOrig="1368">
          <v:rect xmlns:o="urn:schemas-microsoft-com:office:office" xmlns:v="urn:schemas-microsoft-com:vml" id="rectole0000000000" style="width:99.750000pt;height:6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Jaaroverzicht zwemlessen ‘de Vijf Heuvels’ Markelo 2023 t/m januari 2024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24 juli t/m 1 september</w:t>
        <w:tab/>
        <w:tab/>
        <w:t xml:space="preserve">Zomervakantie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4 september</w:t>
        <w:tab/>
        <w:tab/>
        <w:tab/>
        <w:tab/>
        <w:t xml:space="preserve">Opstart alle zwemlessen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ab/>
        <w:t xml:space="preserve">4 september t/m 10 sept.</w:t>
        <w:tab/>
        <w:tab/>
        <w:t xml:space="preserve">Leskaart kopen 7 weken 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10 september</w:t>
        <w:tab/>
        <w:tab/>
        <w:tab/>
        <w:t xml:space="preserve">Doggyplons, Zwemles gaat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25 september t/m 1 okt. </w:t>
        <w:tab/>
        <w:tab/>
        <w:t xml:space="preserve">Tussentijdse beoordeling. Briefjes komen mee na de 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object w:dxaOrig="1392" w:dyaOrig="1417">
          <v:rect xmlns:o="urn:schemas-microsoft-com:office:office" xmlns:v="urn:schemas-microsoft-com:vml" id="rectole0000000001" style="width:69.600000pt;height:70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9  t/m 15 oktober</w:t>
      </w:r>
      <w:r>
        <w:rPr>
          <w:rFonts w:ascii="Open Sans" w:hAnsi="Open Sans" w:cs="Open Sans" w:eastAsia="Open Sans"/>
          <w:color w:val="000000"/>
          <w:spacing w:val="0"/>
          <w:position w:val="0"/>
          <w:sz w:val="26"/>
          <w:shd w:fill="auto" w:val="clear"/>
        </w:rPr>
        <w:t xml:space="preserve"> </w:t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ab/>
        <w:tab/>
        <w:t xml:space="preserve">Kijklessen (1e les van de week)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ab/>
        <w:t xml:space="preserve">Vanaf 14 oktober</w:t>
        <w:tab/>
        <w:tab/>
        <w:tab/>
        <w:t xml:space="preserve">Proefzwemmen A, B &amp; C in de 1e les van de week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Zaterdag 21 oktober</w:t>
        <w:tab/>
        <w:tab/>
        <w:t xml:space="preserve">Diplomazwemmen ABC vanaf 13.00 u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23 t/m 29 oktober</w:t>
        <w:tab/>
        <w:tab/>
        <w:tab/>
        <w:t xml:space="preserve">Nieuwe leskaart kopen 7 weken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21 t/m 29 oktober</w:t>
        <w:tab/>
        <w:tab/>
        <w:tab/>
        <w:t xml:space="preserve">Herfstvakantie. Zwemlessen gaan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13  t/m 19 november </w:t>
        <w:tab/>
        <w:t xml:space="preserve">            Tussentijdse beoordeling. Briefjes komen mee na de 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object w:dxaOrig="1141" w:dyaOrig="1286">
          <v:rect xmlns:o="urn:schemas-microsoft-com:office:office" xmlns:v="urn:schemas-microsoft-com:vml" id="rectole0000000002" style="width:57.050000pt;height:64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27 november t/m 3 december</w:t>
        <w:tab/>
        <w:t xml:space="preserve">Kijklessen (1e les van de week)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ab/>
        <w:t xml:space="preserve">Vanaf 2 december</w:t>
        <w:tab/>
        <w:tab/>
        <w:tab/>
        <w:t xml:space="preserve">Proefzwemmen A, B &amp; C in de 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 van de week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Dinsdag 5 december</w:t>
        <w:tab/>
        <w:tab/>
        <w:t xml:space="preserve">Sinterklaas. Zwemlessen gaan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Zaterdag 9 december</w:t>
        <w:tab/>
        <w:tab/>
        <w:t xml:space="preserve">Diplomazwemmen ABC vanaf 13.00 u 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11 t/m 17 december </w:t>
        <w:tab/>
        <w:tab/>
        <w:t xml:space="preserve">Nieuwe leskaart kopen 7 weken</w:t>
      </w:r>
      <w:r>
        <w:object w:dxaOrig="1638" w:dyaOrig="2008">
          <v:rect xmlns:o="urn:schemas-microsoft-com:office:office" xmlns:v="urn:schemas-microsoft-com:vml" id="rectole0000000003" style="width:81.900000pt;height:100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23 dec t/m 7 januari 2024</w:t>
        <w:tab/>
        <w:tab/>
        <w:t xml:space="preserve">Kerstvakantie. Zwemlessen gaan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24 december</w:t>
        <w:tab/>
        <w:tab/>
        <w:tab/>
        <w:tab/>
        <w:t xml:space="preserve">Kerstavond. Zwemlessen gaan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25 &amp; 26 december</w:t>
        <w:tab/>
        <w:tab/>
        <w:tab/>
        <w:t xml:space="preserve">Kerst. Zwembad gesloten dus geen les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object w:dxaOrig="2030" w:dyaOrig="2030">
          <v:rect xmlns:o="urn:schemas-microsoft-com:office:office" xmlns:v="urn:schemas-microsoft-com:vml" id="rectole0000000004" style="width:101.500000pt;height:101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Zondag 31 december</w:t>
        <w:tab/>
        <w:tab/>
        <w:t xml:space="preserve">Oudjaarsdag. Zwemlessen gaan WEL door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Maandag  1 januari 2024</w:t>
        <w:tab/>
        <w:tab/>
        <w:t xml:space="preserve">Nieuwjaarsdag. Zwembad gesloten dus geen les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  t/m 7 januari 2024</w:t>
        <w:tab/>
        <w:tab/>
        <w:t xml:space="preserve">Tussentijdse beoordeling. Briefjes komen mee na de 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15 t/m 21 januari 2024</w:t>
        <w:tab/>
        <w:tab/>
        <w:t xml:space="preserve">Kijklessen (1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 van de week)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ab/>
        <w:t xml:space="preserve">Vanaf 20 januari 2024</w:t>
        <w:tab/>
        <w:tab/>
        <w:t xml:space="preserve">Proefzwemmen A, B &amp; C in de 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les van de week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Zaterdag 27 januari 2024</w:t>
        <w:tab/>
        <w:t xml:space="preserve">            Diplomazwemmen vanaf 13.00 u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29 januari t/m 4 februari 2024</w:t>
        <w:tab/>
        <w:t xml:space="preserve">Nieuwe leskaart kopen 7 weken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79646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70C0"/>
          <w:spacing w:val="0"/>
          <w:position w:val="0"/>
          <w:sz w:val="26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b/>
            <w:color w:val="0070C0"/>
            <w:spacing w:val="0"/>
            <w:position w:val="0"/>
            <w:sz w:val="26"/>
            <w:u w:val="single"/>
            <w:shd w:fill="auto" w:val="clear"/>
          </w:rPr>
          <w:t xml:space="preserve">www.zwembaddevijfheuvels.nl</w:t>
        </w:r>
      </w:hyperlink>
      <w:r>
        <w:rPr>
          <w:rFonts w:ascii="Calibri" w:hAnsi="Calibri" w:cs="Calibri" w:eastAsia="Calibri"/>
          <w:b/>
          <w:color w:val="0070C0"/>
          <w:spacing w:val="0"/>
          <w:position w:val="0"/>
          <w:sz w:val="26"/>
          <w:shd w:fill="auto" w:val="clear"/>
        </w:rPr>
        <w:t xml:space="preserve">    |    Potdijk 5 Markelo    |    0547-361794    |    </w:t>
      </w:r>
      <w:hyperlink xmlns:r="http://schemas.openxmlformats.org/officeDocument/2006/relationships" r:id="docRId11">
        <w:r>
          <w:rPr>
            <w:rFonts w:ascii="Calibri" w:hAnsi="Calibri" w:cs="Calibri" w:eastAsia="Calibri"/>
            <w:b/>
            <w:color w:val="0070C0"/>
            <w:spacing w:val="0"/>
            <w:position w:val="0"/>
            <w:sz w:val="26"/>
            <w:u w:val="single"/>
            <w:shd w:fill="auto" w:val="clear"/>
          </w:rPr>
          <w:t xml:space="preserve">zwemles@sportfondsenhofvantwente.nl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Mode="External" Target="http://www.zwembaddevijfheuvels.nl/" Id="docRId10" Type="http://schemas.openxmlformats.org/officeDocument/2006/relationships/hyperlink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Mode="External" Target="mailto:zwemles@sportfondsenhofvantwente.nl" Id="docRId11" Type="http://schemas.openxmlformats.org/officeDocument/2006/relationships/hyperlink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